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9D" w:rsidRDefault="001F5E0D" w:rsidP="001F5E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 Safety Rules and </w:t>
      </w:r>
    </w:p>
    <w:p w:rsidR="001F5E0D" w:rsidRDefault="001F5E0D" w:rsidP="001F5E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Rules of Conduct</w:t>
      </w:r>
    </w:p>
    <w:p w:rsidR="001F5E0D" w:rsidRDefault="001F5E0D" w:rsidP="001F5E0D">
      <w:pPr>
        <w:spacing w:after="0" w:line="240" w:lineRule="auto"/>
        <w:jc w:val="center"/>
        <w:rPr>
          <w:b/>
          <w:sz w:val="32"/>
          <w:szCs w:val="32"/>
        </w:rPr>
      </w:pPr>
    </w:p>
    <w:p w:rsidR="001F5E0D" w:rsidRDefault="001F5E0D" w:rsidP="001F5E0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Waverly Agriculture Education Department</w:t>
      </w:r>
    </w:p>
    <w:p w:rsidR="001F5E0D" w:rsidRDefault="001F5E0D" w:rsidP="001F5E0D">
      <w:pPr>
        <w:spacing w:after="0" w:line="240" w:lineRule="auto"/>
        <w:jc w:val="center"/>
        <w:rPr>
          <w:b/>
          <w:sz w:val="32"/>
          <w:szCs w:val="32"/>
        </w:rPr>
      </w:pP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Be smart. If it seems like a bad idea, it probably is a bad idea. 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horseplay in the shop or greenhouse. Playing around can lead to serious injury to yourself or others. It can also result in broken equipment. Follow all Shop Rules.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loud talking or shouting.</w:t>
      </w:r>
    </w:p>
    <w:p w:rsidR="007E2D86" w:rsidRDefault="007E2D86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When interacting with </w:t>
      </w:r>
      <w:proofErr w:type="gramStart"/>
      <w:r>
        <w:rPr>
          <w:sz w:val="32"/>
          <w:szCs w:val="32"/>
        </w:rPr>
        <w:t>animals,</w:t>
      </w:r>
      <w:proofErr w:type="gramEnd"/>
      <w:r>
        <w:rPr>
          <w:sz w:val="32"/>
          <w:szCs w:val="32"/>
        </w:rPr>
        <w:t xml:space="preserve"> keep a calm demeanor and approach the animal with respect.</w:t>
      </w:r>
    </w:p>
    <w:p w:rsidR="007E2D86" w:rsidRPr="007E2D86" w:rsidRDefault="007E2D86" w:rsidP="007E2D86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Any intentional harm to animals used for classroom purposes will be severely punished. 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NO tobacco products: smoking, chewing, or dipping </w:t>
      </w:r>
      <w:r w:rsidR="007E2D86">
        <w:rPr>
          <w:sz w:val="32"/>
          <w:szCs w:val="32"/>
        </w:rPr>
        <w:t xml:space="preserve">on school property </w:t>
      </w:r>
      <w:r>
        <w:rPr>
          <w:sz w:val="32"/>
          <w:szCs w:val="32"/>
        </w:rPr>
        <w:t>is a school Board of Education infraction and will lead to severe disciplinary action.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running in the shop or greenhouse.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throw objects. This includes pencils, paper, tools, etc.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profanity. Would you say it in front of your grandmother?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 hats are allowed in the classroom, greenhouse or shop unless specified for safety reasons. (Ex. Welding)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play with tools or materials in the shop, greenhouse, or classroom. Only use a tool for its specific purpose.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turn on a tool unless you are using it with permission.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Report damage to tools, tables, etc.</w:t>
      </w:r>
    </w:p>
    <w:p w:rsidR="007E2D86" w:rsidRDefault="007E2D86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enter the shop or greenhouse without explicit permission from the instructor.</w:t>
      </w:r>
    </w:p>
    <w:p w:rsidR="007E2D86" w:rsidRDefault="007E2D86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Do not use power tools, welders, chemicals, etc while the instructor is out of the room/shop/greenhouse. 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take anything out of the Ag Dept. without permission. Stealing is NOT tolerated.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be a tool hog. Sharing is caring!</w:t>
      </w:r>
    </w:p>
    <w:p w:rsidR="001F5E0D" w:rsidRDefault="001F5E0D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Clean up after yourself in the shop, classroom, and greenhouse. </w:t>
      </w:r>
    </w:p>
    <w:p w:rsidR="00DA69B0" w:rsidRDefault="00DA69B0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Pick up all trash and food wrappers from your table. Any trash left behind will mean a week of no eating in class for that period. </w:t>
      </w:r>
    </w:p>
    <w:p w:rsidR="00DA69B0" w:rsidRDefault="00DA69B0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Return all shop and greenhouse materials to their proper place.</w:t>
      </w:r>
    </w:p>
    <w:p w:rsidR="00DA69B0" w:rsidRDefault="00DA69B0" w:rsidP="001F5E0D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Use the air compressor for its intended purpose only. It can be dangerous!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remove safety guards from any equipment in the shop or greenhouse.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All students MUST wear eye protection while in the shop. 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Wear clothing appropriate for the day’s activities.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Tie back long hair when working in the shop. Failure to do so could result in severe injury, death, or loss of your hair!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 sure that the ventilation system is operating when welding, painting, or starting engines.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Remove rings and dangly jewelry when working in the shop.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Students are not permitted to work under any vehicle or equipment without proper safety stands in use.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Using a cutting torch under a vehicle which might ignite from the gas tank is strictly prohibited.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 familiar with the location of the fire extinguisher and other safety equipment in the shop and greenhouse.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attempt to operate power tools or machinery until the instructor has demonstrated its appropriate use and has given permission.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Keep shop floors clean of oil, gasoline, water, scraps, parts, and litter.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Never store gasoline or other fuel in open or unapproved containers.</w:t>
      </w:r>
    </w:p>
    <w:p w:rsidR="001F5E0D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Report all accidents and injuries, no matter how minor or major.</w:t>
      </w:r>
      <w:r w:rsidR="001F5E0D" w:rsidRPr="00DA69B0">
        <w:rPr>
          <w:sz w:val="32"/>
          <w:szCs w:val="32"/>
        </w:rPr>
        <w:t xml:space="preserve"> </w:t>
      </w:r>
    </w:p>
    <w:p w:rsidR="00DA69B0" w:rsidRDefault="00DA69B0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Keep paint controlled and do not over-spray onto other equipment, the floor, or other projects. </w:t>
      </w:r>
    </w:p>
    <w:p w:rsidR="00DA69B0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Do not touch other student’s shop projects.</w:t>
      </w:r>
    </w:p>
    <w:p w:rsidR="007E2D86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Making weapons in the shop is strictly prohibited. You will be in violation of School Board policy. </w:t>
      </w:r>
    </w:p>
    <w:p w:rsidR="007E2D86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Use the proper techniques for lifting heavy objects.</w:t>
      </w:r>
    </w:p>
    <w:p w:rsidR="007E2D86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Become familiar with safety color codes.</w:t>
      </w:r>
    </w:p>
    <w:p w:rsidR="007E2D86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Shop projects will be graded on skill level, technique, difficulty, and work ethic. Laziness will be reflected in your grade.</w:t>
      </w:r>
    </w:p>
    <w:p w:rsidR="007E2D86" w:rsidRDefault="007E2D86" w:rsidP="00DA69B0">
      <w:pPr>
        <w:pStyle w:val="ListParagraph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Obey all other school, classroom, greenhouse, and shop rules. </w:t>
      </w:r>
    </w:p>
    <w:p w:rsidR="007E2D86" w:rsidRDefault="007E2D86" w:rsidP="007E2D86">
      <w:pPr>
        <w:spacing w:after="0" w:line="240" w:lineRule="auto"/>
        <w:rPr>
          <w:sz w:val="32"/>
          <w:szCs w:val="32"/>
        </w:rPr>
      </w:pPr>
    </w:p>
    <w:p w:rsidR="007E2D86" w:rsidRDefault="007E2D86" w:rsidP="007E2D86">
      <w:pPr>
        <w:spacing w:after="0" w:line="240" w:lineRule="auto"/>
        <w:rPr>
          <w:sz w:val="32"/>
          <w:szCs w:val="32"/>
        </w:rPr>
      </w:pPr>
    </w:p>
    <w:p w:rsidR="007E2D86" w:rsidRDefault="007E2D86" w:rsidP="007E2D8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have read and understand all the rules and agree to abide by them to the best of my ability and accept the consequences if any rules are broken. </w:t>
      </w:r>
    </w:p>
    <w:p w:rsidR="007E2D86" w:rsidRDefault="007E2D86" w:rsidP="007E2D86">
      <w:pPr>
        <w:spacing w:after="0" w:line="240" w:lineRule="auto"/>
        <w:rPr>
          <w:b/>
          <w:sz w:val="32"/>
          <w:szCs w:val="32"/>
        </w:rPr>
      </w:pPr>
    </w:p>
    <w:p w:rsidR="007E2D86" w:rsidRDefault="007E2D86" w:rsidP="007E2D8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Name_________________________________________________</w:t>
      </w:r>
    </w:p>
    <w:p w:rsidR="007E2D86" w:rsidRDefault="007E2D86" w:rsidP="007E2D86">
      <w:pPr>
        <w:spacing w:after="0" w:line="240" w:lineRule="auto"/>
        <w:rPr>
          <w:b/>
          <w:sz w:val="32"/>
          <w:szCs w:val="32"/>
        </w:rPr>
      </w:pPr>
    </w:p>
    <w:p w:rsidR="007E2D86" w:rsidRDefault="007E2D86" w:rsidP="007E2D8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 Signature ______________________________________</w:t>
      </w:r>
    </w:p>
    <w:p w:rsidR="007E2D86" w:rsidRPr="007E2D86" w:rsidRDefault="007E2D86" w:rsidP="007E2D8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Date _______</w:t>
      </w:r>
    </w:p>
    <w:p w:rsidR="001F5E0D" w:rsidRPr="001F5E0D" w:rsidRDefault="001F5E0D" w:rsidP="001F5E0D">
      <w:pPr>
        <w:spacing w:after="0" w:line="240" w:lineRule="auto"/>
        <w:ind w:left="360"/>
        <w:rPr>
          <w:sz w:val="32"/>
          <w:szCs w:val="32"/>
        </w:rPr>
      </w:pPr>
    </w:p>
    <w:p w:rsidR="001F5E0D" w:rsidRPr="001F5E0D" w:rsidRDefault="001F5E0D" w:rsidP="001F5E0D">
      <w:pPr>
        <w:jc w:val="center"/>
        <w:rPr>
          <w:b/>
          <w:sz w:val="32"/>
          <w:szCs w:val="32"/>
        </w:rPr>
      </w:pPr>
    </w:p>
    <w:sectPr w:rsidR="001F5E0D" w:rsidRPr="001F5E0D" w:rsidSect="002E3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97599"/>
    <w:multiLevelType w:val="hybridMultilevel"/>
    <w:tmpl w:val="4E4C3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F5E0D"/>
    <w:rsid w:val="00180FA9"/>
    <w:rsid w:val="001F5E0D"/>
    <w:rsid w:val="002E32A1"/>
    <w:rsid w:val="006B1B2C"/>
    <w:rsid w:val="007E2D86"/>
    <w:rsid w:val="00DA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1</cp:revision>
  <dcterms:created xsi:type="dcterms:W3CDTF">2012-07-31T19:11:00Z</dcterms:created>
  <dcterms:modified xsi:type="dcterms:W3CDTF">2012-07-31T19:40:00Z</dcterms:modified>
</cp:coreProperties>
</file>